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33F7D">
      <w:r>
        <w:t>Математика 5а</w:t>
      </w:r>
    </w:p>
    <w:p w:rsidR="00E33F7D" w:rsidRDefault="00E33F7D">
      <w:r>
        <w:t>Изучить п29 № 1124,1125,1139,1142</w:t>
      </w:r>
    </w:p>
    <w:sectPr w:rsidR="00E33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E33F7D"/>
    <w:rsid w:val="00E3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>МАОУ СОШ11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2016-02-09T06:28:00Z</dcterms:created>
  <dcterms:modified xsi:type="dcterms:W3CDTF">2016-02-09T06:29:00Z</dcterms:modified>
</cp:coreProperties>
</file>